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F19" w:rsidRDefault="00E10F4E" w:rsidP="00E10F4E">
      <w:pPr>
        <w:rPr>
          <w:rFonts w:ascii="Times New Roman" w:hAnsi="Times New Roman" w:cs="Times New Roman"/>
          <w:sz w:val="26"/>
          <w:szCs w:val="26"/>
        </w:rPr>
      </w:pPr>
      <w:r w:rsidRPr="00E10F4E">
        <w:rPr>
          <w:rFonts w:ascii="Times New Roman" w:hAnsi="Times New Roman" w:cs="Times New Roman"/>
          <w:sz w:val="26"/>
          <w:szCs w:val="26"/>
        </w:rPr>
        <w:t>Câu 1:</w:t>
      </w:r>
    </w:p>
    <w:p w:rsidR="00E10F4E" w:rsidRDefault="006C74A1" w:rsidP="00E10F4E">
      <w:pPr>
        <w:rPr>
          <w:rFonts w:ascii="Times New Roman" w:hAnsi="Times New Roman" w:cs="Times New Roman"/>
          <w:sz w:val="26"/>
          <w:szCs w:val="26"/>
        </w:rPr>
      </w:pPr>
      <w:r>
        <w:rPr>
          <w:rFonts w:ascii="Times New Roman" w:hAnsi="Times New Roman" w:cs="Times New Roman"/>
          <w:sz w:val="26"/>
          <w:szCs w:val="26"/>
        </w:rPr>
        <w:t xml:space="preserve">TPHCM </w:t>
      </w:r>
      <w:r w:rsidR="00E10F4E">
        <w:rPr>
          <w:rFonts w:ascii="Times New Roman" w:hAnsi="Times New Roman" w:cs="Times New Roman"/>
          <w:sz w:val="26"/>
          <w:szCs w:val="26"/>
        </w:rPr>
        <w:t>là một thành phố trẻ, chỉ mới hình thành hơn 300 năm, nằm ở phía nam Tổ quốc, là một trung tâm lớn về kinh tế, văn hóa, giáo dục đào tạo, khoa học công nghệ…; là đầu mối giao thông, giao lưu quốc tế; là đầu tàu, động lực, có sức thu hút và lan tỏa lớn của vùng KTTĐ phía nam; có vị trí chính</w:t>
      </w:r>
      <w:r>
        <w:rPr>
          <w:rFonts w:ascii="Times New Roman" w:hAnsi="Times New Roman" w:cs="Times New Roman"/>
          <w:sz w:val="26"/>
          <w:szCs w:val="26"/>
        </w:rPr>
        <w:t xml:space="preserve"> trị</w:t>
      </w:r>
      <w:r w:rsidR="00E10F4E">
        <w:rPr>
          <w:rFonts w:ascii="Times New Roman" w:hAnsi="Times New Roman" w:cs="Times New Roman"/>
          <w:sz w:val="26"/>
          <w:szCs w:val="26"/>
        </w:rPr>
        <w:t xml:space="preserve"> quan trọng đối với cả nước. Có được như vậy là do TPHCM có nguồn lực phong phú, dồi dào gồm nguồn lực tự nhiên</w:t>
      </w:r>
      <w:r>
        <w:rPr>
          <w:rFonts w:ascii="Times New Roman" w:hAnsi="Times New Roman" w:cs="Times New Roman"/>
          <w:sz w:val="26"/>
          <w:szCs w:val="26"/>
        </w:rPr>
        <w:t xml:space="preserve"> (vị trí – địa hình, khí hậu, sông ngòi – kênh rạch, hệ sinh thái – thổ nhưỡng) và nguồn lực KT-XH</w:t>
      </w:r>
      <w:r w:rsidR="00E10F4E">
        <w:rPr>
          <w:rFonts w:ascii="Times New Roman" w:hAnsi="Times New Roman" w:cs="Times New Roman"/>
          <w:sz w:val="26"/>
          <w:szCs w:val="26"/>
        </w:rPr>
        <w:t xml:space="preserve"> (hệ thống hạ tầng cơ sở và con người – nguồn nhân lực), trong đó nổi bật nhất là nguồn lực con người – nguồn nhân lực.</w:t>
      </w:r>
    </w:p>
    <w:p w:rsidR="00E10F4E" w:rsidRPr="0008580A" w:rsidRDefault="00E10F4E" w:rsidP="00E10F4E">
      <w:pPr>
        <w:rPr>
          <w:rFonts w:ascii="Times New Roman" w:hAnsi="Times New Roman" w:cs="Times New Roman"/>
          <w:b/>
          <w:sz w:val="26"/>
          <w:szCs w:val="26"/>
        </w:rPr>
      </w:pPr>
      <w:proofErr w:type="gramStart"/>
      <w:r w:rsidRPr="0008580A">
        <w:rPr>
          <w:rFonts w:ascii="Times New Roman" w:hAnsi="Times New Roman" w:cs="Times New Roman"/>
          <w:b/>
          <w:sz w:val="26"/>
          <w:szCs w:val="26"/>
        </w:rPr>
        <w:t>1.TPHCM</w:t>
      </w:r>
      <w:proofErr w:type="gramEnd"/>
      <w:r w:rsidRPr="0008580A">
        <w:rPr>
          <w:rFonts w:ascii="Times New Roman" w:hAnsi="Times New Roman" w:cs="Times New Roman"/>
          <w:b/>
          <w:sz w:val="26"/>
          <w:szCs w:val="26"/>
        </w:rPr>
        <w:t xml:space="preserve"> là đô thị đông người – nguồn nhân lực tập trung, dồi dào, phong phú, đa dạng và chất lượng cao.</w:t>
      </w:r>
    </w:p>
    <w:p w:rsidR="00E10F4E" w:rsidRPr="0008580A" w:rsidRDefault="00E10F4E" w:rsidP="0008580A">
      <w:pPr>
        <w:ind w:firstLine="720"/>
        <w:rPr>
          <w:rFonts w:ascii="Times New Roman" w:hAnsi="Times New Roman" w:cs="Times New Roman"/>
          <w:b/>
          <w:i/>
          <w:sz w:val="26"/>
          <w:szCs w:val="26"/>
        </w:rPr>
      </w:pPr>
      <w:r w:rsidRPr="0008580A">
        <w:rPr>
          <w:rFonts w:ascii="Times New Roman" w:hAnsi="Times New Roman" w:cs="Times New Roman"/>
          <w:b/>
          <w:i/>
          <w:sz w:val="26"/>
          <w:szCs w:val="26"/>
        </w:rPr>
        <w:t>1.1 Dân số:</w:t>
      </w:r>
    </w:p>
    <w:p w:rsidR="00E10F4E" w:rsidRDefault="00E10F4E" w:rsidP="00E10F4E">
      <w:pPr>
        <w:rPr>
          <w:rFonts w:ascii="Times New Roman" w:hAnsi="Times New Roman" w:cs="Times New Roman"/>
          <w:sz w:val="26"/>
          <w:szCs w:val="26"/>
        </w:rPr>
      </w:pPr>
      <w:r>
        <w:rPr>
          <w:rFonts w:ascii="Times New Roman" w:hAnsi="Times New Roman" w:cs="Times New Roman"/>
          <w:sz w:val="26"/>
          <w:szCs w:val="26"/>
        </w:rPr>
        <w:t>- Quy mô dân số lớn: TPHCM có dân số trên 10 triệu người, chiếm tỷ lệ 11% dân số cả nước.</w:t>
      </w:r>
    </w:p>
    <w:p w:rsidR="00E10F4E" w:rsidRDefault="00E10F4E" w:rsidP="00E10F4E">
      <w:pPr>
        <w:rPr>
          <w:rFonts w:ascii="Times New Roman" w:hAnsi="Times New Roman" w:cs="Times New Roman"/>
          <w:sz w:val="26"/>
          <w:szCs w:val="26"/>
        </w:rPr>
      </w:pPr>
      <w:r>
        <w:rPr>
          <w:rFonts w:ascii="Times New Roman" w:hAnsi="Times New Roman" w:cs="Times New Roman"/>
          <w:sz w:val="26"/>
          <w:szCs w:val="26"/>
        </w:rPr>
        <w:t xml:space="preserve">- Số người trong độ tuổi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chiếm tỷ lệ lớn 70%, đây là thời kỳ dân số vàng.</w:t>
      </w:r>
    </w:p>
    <w:p w:rsidR="00E10F4E" w:rsidRDefault="00E10F4E" w:rsidP="00E10F4E">
      <w:pPr>
        <w:rPr>
          <w:rFonts w:ascii="Times New Roman" w:hAnsi="Times New Roman" w:cs="Times New Roman"/>
          <w:sz w:val="26"/>
          <w:szCs w:val="26"/>
        </w:rPr>
      </w:pPr>
      <w:r>
        <w:rPr>
          <w:rFonts w:ascii="Times New Roman" w:hAnsi="Times New Roman" w:cs="Times New Roman"/>
          <w:sz w:val="26"/>
          <w:szCs w:val="26"/>
        </w:rPr>
        <w:t>- Tốc độ tăng dân số nhanh (tăng cơ học).</w:t>
      </w:r>
    </w:p>
    <w:p w:rsidR="00E10F4E" w:rsidRDefault="00E10F4E" w:rsidP="00E10F4E">
      <w:pPr>
        <w:rPr>
          <w:rFonts w:ascii="Times New Roman" w:hAnsi="Times New Roman" w:cs="Times New Roman"/>
          <w:sz w:val="26"/>
          <w:szCs w:val="26"/>
        </w:rPr>
      </w:pPr>
      <w:r>
        <w:rPr>
          <w:rFonts w:ascii="Times New Roman" w:hAnsi="Times New Roman" w:cs="Times New Roman"/>
          <w:sz w:val="26"/>
          <w:szCs w:val="26"/>
        </w:rPr>
        <w:t>- Cơ cấu giới tính: trên 52% nữ, dưới 48% nam.</w:t>
      </w:r>
    </w:p>
    <w:p w:rsidR="00E10F4E" w:rsidRPr="0008580A" w:rsidRDefault="00E10F4E" w:rsidP="0008580A">
      <w:pPr>
        <w:ind w:firstLine="720"/>
        <w:rPr>
          <w:rFonts w:ascii="Times New Roman" w:hAnsi="Times New Roman" w:cs="Times New Roman"/>
          <w:b/>
          <w:i/>
          <w:sz w:val="26"/>
          <w:szCs w:val="26"/>
        </w:rPr>
      </w:pPr>
      <w:r w:rsidRPr="0008580A">
        <w:rPr>
          <w:rFonts w:ascii="Times New Roman" w:hAnsi="Times New Roman" w:cs="Times New Roman"/>
          <w:b/>
          <w:i/>
          <w:sz w:val="26"/>
          <w:szCs w:val="26"/>
        </w:rPr>
        <w:t>1.2 Lao động:</w:t>
      </w:r>
    </w:p>
    <w:p w:rsidR="00E10F4E" w:rsidRDefault="00E10F4E" w:rsidP="00E10F4E">
      <w:pPr>
        <w:rPr>
          <w:rFonts w:ascii="Times New Roman" w:hAnsi="Times New Roman" w:cs="Times New Roman"/>
          <w:sz w:val="26"/>
          <w:szCs w:val="26"/>
        </w:rPr>
      </w:pPr>
      <w:r>
        <w:rPr>
          <w:rFonts w:ascii="Times New Roman" w:hAnsi="Times New Roman" w:cs="Times New Roman"/>
          <w:sz w:val="26"/>
          <w:szCs w:val="26"/>
        </w:rPr>
        <w:t xml:space="preserve">- Theo trình độ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w:t>
      </w:r>
    </w:p>
    <w:p w:rsidR="00E10F4E" w:rsidRPr="0008580A" w:rsidRDefault="00E10F4E" w:rsidP="0008580A">
      <w:pPr>
        <w:pStyle w:val="ListParagraph"/>
        <w:numPr>
          <w:ilvl w:val="0"/>
          <w:numId w:val="3"/>
        </w:numPr>
        <w:rPr>
          <w:rFonts w:ascii="Times New Roman" w:hAnsi="Times New Roman" w:cs="Times New Roman"/>
          <w:sz w:val="26"/>
          <w:szCs w:val="26"/>
        </w:rPr>
      </w:pPr>
      <w:r w:rsidRPr="0008580A">
        <w:rPr>
          <w:rFonts w:ascii="Times New Roman" w:hAnsi="Times New Roman" w:cs="Times New Roman"/>
          <w:sz w:val="26"/>
          <w:szCs w:val="26"/>
        </w:rPr>
        <w:t xml:space="preserve">Bậc đào tạo: Lực lượng </w:t>
      </w:r>
      <w:proofErr w:type="gramStart"/>
      <w:r w:rsidRPr="0008580A">
        <w:rPr>
          <w:rFonts w:ascii="Times New Roman" w:hAnsi="Times New Roman" w:cs="Times New Roman"/>
          <w:sz w:val="26"/>
          <w:szCs w:val="26"/>
        </w:rPr>
        <w:t>lao</w:t>
      </w:r>
      <w:proofErr w:type="gramEnd"/>
      <w:r w:rsidRPr="0008580A">
        <w:rPr>
          <w:rFonts w:ascii="Times New Roman" w:hAnsi="Times New Roman" w:cs="Times New Roman"/>
          <w:sz w:val="26"/>
          <w:szCs w:val="26"/>
        </w:rPr>
        <w:t xml:space="preserve"> động của thành phố bao gồm cả lao động phổ thông và lao động có trình độ chuyên môn tay nghề cao, lao động chất xám chiếm tỉ lệ rất lớn trong cả nước. Đây là sức mạnh phát triển, là nguồn vốn quý báu của TPHCM. Năm 2013 tỷ lệ lao động có trình độ Đại học trở lên chiếm 17,8%, trình độ Cao đẳng chiếm 2,6%, trình độ Trung cấp chiếm 3,4%, </w:t>
      </w:r>
      <w:r w:rsidR="0008580A">
        <w:rPr>
          <w:rFonts w:ascii="Times New Roman" w:hAnsi="Times New Roman" w:cs="Times New Roman"/>
          <w:sz w:val="26"/>
          <w:szCs w:val="26"/>
        </w:rPr>
        <w:t>D</w:t>
      </w:r>
      <w:r w:rsidRPr="0008580A">
        <w:rPr>
          <w:rFonts w:ascii="Times New Roman" w:hAnsi="Times New Roman" w:cs="Times New Roman"/>
          <w:sz w:val="26"/>
          <w:szCs w:val="26"/>
        </w:rPr>
        <w:t>ạy nghề chiếm 7,6%.</w:t>
      </w:r>
    </w:p>
    <w:p w:rsidR="00E10F4E" w:rsidRPr="0008580A" w:rsidRDefault="00E10F4E" w:rsidP="0008580A">
      <w:pPr>
        <w:pStyle w:val="ListParagraph"/>
        <w:numPr>
          <w:ilvl w:val="0"/>
          <w:numId w:val="3"/>
        </w:numPr>
        <w:rPr>
          <w:rFonts w:ascii="Times New Roman" w:hAnsi="Times New Roman" w:cs="Times New Roman"/>
          <w:sz w:val="26"/>
          <w:szCs w:val="26"/>
        </w:rPr>
      </w:pPr>
      <w:r w:rsidRPr="0008580A">
        <w:rPr>
          <w:rFonts w:ascii="Times New Roman" w:hAnsi="Times New Roman" w:cs="Times New Roman"/>
          <w:sz w:val="26"/>
          <w:szCs w:val="26"/>
        </w:rPr>
        <w:t>Nhóm ngành/lĩnh vực: Năm 2013 tỷ lệ lao động trong ngành nông – lâm – ngư nghiệp chiếm 2,6%, công nghiệp – xây dựng chiếm 33%</w:t>
      </w:r>
      <w:r w:rsidR="00082C5C" w:rsidRPr="0008580A">
        <w:rPr>
          <w:rFonts w:ascii="Times New Roman" w:hAnsi="Times New Roman" w:cs="Times New Roman"/>
          <w:sz w:val="26"/>
          <w:szCs w:val="26"/>
        </w:rPr>
        <w:t xml:space="preserve"> và dịch vụ chiếm 64,4%.</w:t>
      </w:r>
    </w:p>
    <w:p w:rsidR="00082C5C" w:rsidRPr="0008580A" w:rsidRDefault="00082C5C" w:rsidP="0008580A">
      <w:pPr>
        <w:pStyle w:val="ListParagraph"/>
        <w:numPr>
          <w:ilvl w:val="0"/>
          <w:numId w:val="3"/>
        </w:numPr>
        <w:rPr>
          <w:rFonts w:ascii="Times New Roman" w:hAnsi="Times New Roman" w:cs="Times New Roman"/>
          <w:sz w:val="26"/>
          <w:szCs w:val="26"/>
        </w:rPr>
      </w:pPr>
      <w:r w:rsidRPr="0008580A">
        <w:rPr>
          <w:rFonts w:ascii="Times New Roman" w:hAnsi="Times New Roman" w:cs="Times New Roman"/>
          <w:sz w:val="26"/>
          <w:szCs w:val="26"/>
        </w:rPr>
        <w:t xml:space="preserve">Chỉ tiêu 10 (Nghị quyết </w:t>
      </w:r>
      <w:proofErr w:type="gramStart"/>
      <w:r w:rsidRPr="0008580A">
        <w:rPr>
          <w:rFonts w:ascii="Times New Roman" w:hAnsi="Times New Roman" w:cs="Times New Roman"/>
          <w:sz w:val="26"/>
          <w:szCs w:val="26"/>
        </w:rPr>
        <w:t>IX  của</w:t>
      </w:r>
      <w:proofErr w:type="gramEnd"/>
      <w:r w:rsidRPr="0008580A">
        <w:rPr>
          <w:rFonts w:ascii="Times New Roman" w:hAnsi="Times New Roman" w:cs="Times New Roman"/>
          <w:sz w:val="26"/>
          <w:szCs w:val="26"/>
        </w:rPr>
        <w:t xml:space="preserve"> Đảng bộ TPHCM)</w:t>
      </w:r>
      <w:r w:rsidR="00987349" w:rsidRPr="0008580A">
        <w:rPr>
          <w:rFonts w:ascii="Times New Roman" w:hAnsi="Times New Roman" w:cs="Times New Roman"/>
          <w:sz w:val="26"/>
          <w:szCs w:val="26"/>
        </w:rPr>
        <w:t>: Đến cuối năm 2015, tỷ lệ lao động đã qua đào tạo nghề đạt 70% trên tổng số lao động làm việc.</w:t>
      </w:r>
    </w:p>
    <w:p w:rsidR="00987349" w:rsidRDefault="00987349" w:rsidP="00E10F4E">
      <w:pPr>
        <w:rPr>
          <w:rFonts w:ascii="Times New Roman" w:hAnsi="Times New Roman" w:cs="Times New Roman"/>
          <w:sz w:val="26"/>
          <w:szCs w:val="26"/>
        </w:rPr>
      </w:pPr>
      <w:r>
        <w:rPr>
          <w:rFonts w:ascii="Times New Roman" w:hAnsi="Times New Roman" w:cs="Times New Roman"/>
          <w:sz w:val="26"/>
          <w:szCs w:val="26"/>
        </w:rPr>
        <w:t xml:space="preserve">-Theo chất lượng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người lao động TPHCM có kỹ năng, tính kỷ luật, ý thức và cạnh tranh cao.</w:t>
      </w:r>
    </w:p>
    <w:p w:rsidR="00987349" w:rsidRPr="0008580A" w:rsidRDefault="00987349" w:rsidP="0008580A">
      <w:pPr>
        <w:ind w:firstLine="720"/>
        <w:rPr>
          <w:rFonts w:ascii="Times New Roman" w:hAnsi="Times New Roman" w:cs="Times New Roman"/>
          <w:b/>
          <w:i/>
          <w:sz w:val="26"/>
          <w:szCs w:val="26"/>
        </w:rPr>
      </w:pPr>
      <w:r w:rsidRPr="0008580A">
        <w:rPr>
          <w:rFonts w:ascii="Times New Roman" w:hAnsi="Times New Roman" w:cs="Times New Roman"/>
          <w:b/>
          <w:i/>
          <w:sz w:val="26"/>
          <w:szCs w:val="26"/>
        </w:rPr>
        <w:lastRenderedPageBreak/>
        <w:t>1.3 Vị trí, vai trò của nguồn nhân lực đối với sự phát triển của TPHCM:</w:t>
      </w:r>
    </w:p>
    <w:p w:rsidR="00987349" w:rsidRDefault="00987349" w:rsidP="0008580A">
      <w:pPr>
        <w:ind w:firstLine="720"/>
        <w:rPr>
          <w:rFonts w:ascii="Times New Roman" w:hAnsi="Times New Roman" w:cs="Times New Roman"/>
          <w:sz w:val="26"/>
          <w:szCs w:val="26"/>
        </w:rPr>
      </w:pPr>
      <w:proofErr w:type="gramStart"/>
      <w:r>
        <w:rPr>
          <w:rFonts w:ascii="Times New Roman" w:hAnsi="Times New Roman" w:cs="Times New Roman"/>
          <w:sz w:val="26"/>
          <w:szCs w:val="26"/>
        </w:rPr>
        <w:t>Nguồn nhân lực của TPHCM giữ vị trí quyết định đối với sự phát triển nhanh, toàn diện và bền vững của TPHCM.</w:t>
      </w:r>
      <w:proofErr w:type="gramEnd"/>
      <w:r>
        <w:rPr>
          <w:rFonts w:ascii="Times New Roman" w:hAnsi="Times New Roman" w:cs="Times New Roman"/>
          <w:sz w:val="26"/>
          <w:szCs w:val="26"/>
        </w:rPr>
        <w:t xml:space="preserve"> Bởi vì:</w:t>
      </w:r>
    </w:p>
    <w:p w:rsidR="00987349" w:rsidRDefault="00987349" w:rsidP="00E10F4E">
      <w:pPr>
        <w:rPr>
          <w:rFonts w:ascii="Times New Roman" w:hAnsi="Times New Roman" w:cs="Times New Roman"/>
          <w:sz w:val="26"/>
          <w:szCs w:val="26"/>
        </w:rPr>
      </w:pPr>
      <w:r>
        <w:rPr>
          <w:rFonts w:ascii="Times New Roman" w:hAnsi="Times New Roman" w:cs="Times New Roman"/>
          <w:sz w:val="26"/>
          <w:szCs w:val="26"/>
        </w:rPr>
        <w:t xml:space="preserve">-Về mặt lý luận: Theo quan điểm của chủ nghĩa Mác- Lê </w:t>
      </w:r>
      <w:proofErr w:type="gramStart"/>
      <w:r>
        <w:rPr>
          <w:rFonts w:ascii="Times New Roman" w:hAnsi="Times New Roman" w:cs="Times New Roman"/>
          <w:sz w:val="26"/>
          <w:szCs w:val="26"/>
        </w:rPr>
        <w:t>nin</w:t>
      </w:r>
      <w:proofErr w:type="gramEnd"/>
      <w:r>
        <w:rPr>
          <w:rFonts w:ascii="Times New Roman" w:hAnsi="Times New Roman" w:cs="Times New Roman"/>
          <w:sz w:val="26"/>
          <w:szCs w:val="26"/>
        </w:rPr>
        <w:t xml:space="preserve"> về lực lượng sản xuất thì lực lượng sản xuất bao gồm người lao động, công cụ lao động tác động đến TNTN, cơ sở hạ tầng và vốn.</w:t>
      </w:r>
    </w:p>
    <w:p w:rsidR="00987349" w:rsidRDefault="00987349" w:rsidP="00E10F4E">
      <w:pPr>
        <w:rPr>
          <w:rFonts w:ascii="Times New Roman" w:hAnsi="Times New Roman" w:cs="Times New Roman"/>
          <w:sz w:val="26"/>
          <w:szCs w:val="26"/>
        </w:rPr>
      </w:pPr>
      <w:r>
        <w:rPr>
          <w:rFonts w:ascii="Times New Roman" w:hAnsi="Times New Roman" w:cs="Times New Roman"/>
          <w:sz w:val="26"/>
          <w:szCs w:val="26"/>
        </w:rPr>
        <w:t>-Về mặt chủ trương, chính sách:</w:t>
      </w:r>
    </w:p>
    <w:p w:rsidR="00987349" w:rsidRDefault="00987349" w:rsidP="00E10F4E">
      <w:pPr>
        <w:rPr>
          <w:rFonts w:ascii="Times New Roman" w:hAnsi="Times New Roman" w:cs="Times New Roman"/>
          <w:sz w:val="26"/>
          <w:szCs w:val="26"/>
        </w:rPr>
      </w:pPr>
      <w:r>
        <w:rPr>
          <w:rFonts w:ascii="Times New Roman" w:hAnsi="Times New Roman" w:cs="Times New Roman"/>
          <w:sz w:val="26"/>
          <w:szCs w:val="26"/>
        </w:rPr>
        <w:t>Nghị quyết đại hộ</w:t>
      </w:r>
      <w:r w:rsidR="0008580A">
        <w:rPr>
          <w:rFonts w:ascii="Times New Roman" w:hAnsi="Times New Roman" w:cs="Times New Roman"/>
          <w:sz w:val="26"/>
          <w:szCs w:val="26"/>
        </w:rPr>
        <w:t xml:space="preserve">i </w:t>
      </w:r>
      <w:r>
        <w:rPr>
          <w:rFonts w:ascii="Times New Roman" w:hAnsi="Times New Roman" w:cs="Times New Roman"/>
          <w:sz w:val="26"/>
          <w:szCs w:val="26"/>
        </w:rPr>
        <w:t>X</w:t>
      </w:r>
      <w:r w:rsidR="0008580A">
        <w:rPr>
          <w:rFonts w:ascii="Times New Roman" w:hAnsi="Times New Roman" w:cs="Times New Roman"/>
          <w:sz w:val="26"/>
          <w:szCs w:val="26"/>
        </w:rPr>
        <w:t>I</w:t>
      </w:r>
      <w:r>
        <w:rPr>
          <w:rFonts w:ascii="Times New Roman" w:hAnsi="Times New Roman" w:cs="Times New Roman"/>
          <w:sz w:val="26"/>
          <w:szCs w:val="26"/>
        </w:rPr>
        <w:t xml:space="preserve"> của Đảng Cộng Sản Việt Nam: Đảng lựa chọn phát triển nhanh nguồn nhân lực, nhất là nguồn nhân lực có chất lượng cao, là khâu đột phá của chiến lược phát triển KT-XH từ đây đến năm 2020.</w:t>
      </w:r>
      <w:r w:rsidR="00F249FE">
        <w:rPr>
          <w:rFonts w:ascii="Times New Roman" w:hAnsi="Times New Roman" w:cs="Times New Roman"/>
          <w:sz w:val="26"/>
          <w:szCs w:val="26"/>
        </w:rPr>
        <w:t xml:space="preserve"> </w:t>
      </w:r>
      <w:proofErr w:type="gramStart"/>
      <w:r w:rsidR="00F249FE">
        <w:rPr>
          <w:rFonts w:ascii="Times New Roman" w:hAnsi="Times New Roman" w:cs="Times New Roman"/>
          <w:sz w:val="26"/>
          <w:szCs w:val="26"/>
        </w:rPr>
        <w:t>Đảng đặt ra yêu cầu gắn kết chặt chẽ giữa phát triển nguồn nhân lực với phát triển ứng dụng khoa học công nghệ.</w:t>
      </w:r>
      <w:proofErr w:type="gramEnd"/>
    </w:p>
    <w:p w:rsidR="00F249FE" w:rsidRDefault="00F249FE" w:rsidP="00E10F4E">
      <w:pPr>
        <w:rPr>
          <w:rFonts w:ascii="Times New Roman" w:hAnsi="Times New Roman" w:cs="Times New Roman"/>
          <w:sz w:val="26"/>
          <w:szCs w:val="26"/>
        </w:rPr>
      </w:pPr>
      <w:r>
        <w:rPr>
          <w:rFonts w:ascii="Times New Roman" w:hAnsi="Times New Roman" w:cs="Times New Roman"/>
          <w:sz w:val="26"/>
          <w:szCs w:val="26"/>
        </w:rPr>
        <w:t xml:space="preserve">Nghị quyết đại hội IX của Đảng bộ TPHCM: 1 trong 6 chương trình đột phá </w:t>
      </w:r>
      <w:proofErr w:type="gramStart"/>
      <w:r>
        <w:rPr>
          <w:rFonts w:ascii="Times New Roman" w:hAnsi="Times New Roman" w:cs="Times New Roman"/>
          <w:sz w:val="26"/>
          <w:szCs w:val="26"/>
        </w:rPr>
        <w:t>“ Chương</w:t>
      </w:r>
      <w:proofErr w:type="gramEnd"/>
      <w:r>
        <w:rPr>
          <w:rFonts w:ascii="Times New Roman" w:hAnsi="Times New Roman" w:cs="Times New Roman"/>
          <w:sz w:val="26"/>
          <w:szCs w:val="26"/>
        </w:rPr>
        <w:t xml:space="preserve"> trình nâng cao chất lượng nguồn nhân lực xây dựng nhanh nguồn nhân lực đáp ứng yêu cầu phát triển và hội nhập kinh tế quốc tế; trong đó, tập trung bảo đảm nhu cầu lao động chất lượng cao cho 9 ngành dịch vụ, 4 ngành công nghiệp trọng yếu và xuất khẩu lao động”.</w:t>
      </w:r>
    </w:p>
    <w:p w:rsidR="00F249FE" w:rsidRDefault="00F249FE" w:rsidP="00E10F4E">
      <w:pPr>
        <w:rPr>
          <w:rFonts w:ascii="Times New Roman" w:hAnsi="Times New Roman" w:cs="Times New Roman"/>
          <w:sz w:val="26"/>
          <w:szCs w:val="26"/>
        </w:rPr>
      </w:pPr>
      <w:r>
        <w:rPr>
          <w:rFonts w:ascii="Times New Roman" w:hAnsi="Times New Roman" w:cs="Times New Roman"/>
          <w:sz w:val="26"/>
          <w:szCs w:val="26"/>
        </w:rPr>
        <w:t>-Về mặt thực tiễn của TPHCM:</w:t>
      </w:r>
    </w:p>
    <w:p w:rsidR="00F249FE" w:rsidRDefault="00F249FE" w:rsidP="009F6DF0">
      <w:pPr>
        <w:ind w:firstLine="720"/>
        <w:rPr>
          <w:rFonts w:ascii="Times New Roman" w:hAnsi="Times New Roman" w:cs="Times New Roman"/>
          <w:sz w:val="26"/>
          <w:szCs w:val="26"/>
        </w:rPr>
      </w:pPr>
      <w:proofErr w:type="gramStart"/>
      <w:r>
        <w:rPr>
          <w:rFonts w:ascii="Times New Roman" w:hAnsi="Times New Roman" w:cs="Times New Roman"/>
          <w:sz w:val="26"/>
          <w:szCs w:val="26"/>
        </w:rPr>
        <w:t>TPHCM là đô thị có nguồn nhân lực lớn nhất nước, có sức cạnh tranh rất lớn so với các đô thị, tỉnh thành trong cả nước.</w:t>
      </w:r>
      <w:proofErr w:type="gramEnd"/>
    </w:p>
    <w:p w:rsidR="00CB2BAB" w:rsidRDefault="00CB2BAB" w:rsidP="009F6DF0">
      <w:pPr>
        <w:ind w:firstLine="720"/>
        <w:rPr>
          <w:rFonts w:ascii="Times New Roman" w:hAnsi="Times New Roman" w:cs="Times New Roman"/>
          <w:sz w:val="26"/>
          <w:szCs w:val="26"/>
        </w:rPr>
      </w:pPr>
      <w:r>
        <w:rPr>
          <w:rFonts w:ascii="Times New Roman" w:hAnsi="Times New Roman" w:cs="Times New Roman"/>
          <w:sz w:val="26"/>
          <w:szCs w:val="26"/>
        </w:rPr>
        <w:t xml:space="preserve">Theo số liệu ước tính năm 2014, có thể nhận định khu vực Dịch vụ có tỷ lệ lao động tham gia làm việc ngày càng cao chiếm 65,7% và là khu vực kinh tế thu hút nhiều lao động nhất tại thành phố. </w:t>
      </w:r>
      <w:proofErr w:type="gramStart"/>
      <w:r>
        <w:rPr>
          <w:rFonts w:ascii="Times New Roman" w:hAnsi="Times New Roman" w:cs="Times New Roman"/>
          <w:sz w:val="26"/>
          <w:szCs w:val="26"/>
        </w:rPr>
        <w:t>Mỗi năm khu vực Dịch vụ luôn là khu vực kinh tế dẫn đầu trong đóng góp vào GDP của thành phố.</w:t>
      </w:r>
      <w:proofErr w:type="gramEnd"/>
      <w:r>
        <w:rPr>
          <w:rFonts w:ascii="Times New Roman" w:hAnsi="Times New Roman" w:cs="Times New Roman"/>
          <w:sz w:val="26"/>
          <w:szCs w:val="26"/>
        </w:rPr>
        <w:t xml:space="preserve"> Lực lượng lao động tham gia làm việc trong khu vực CN-XD chiếm 31,7%, so với năm 2013 giảm 3,4% cho thấy thành phố đang dần chuyển dịch sản xuất công nghiệp theo hướng hiện đại hóa. Tỷ lệ lao động làm việc trong khu vực Nông – lâm – ngư nghiệp chiếm 2</w:t>
      </w:r>
      <w:proofErr w:type="gramStart"/>
      <w:r>
        <w:rPr>
          <w:rFonts w:ascii="Times New Roman" w:hAnsi="Times New Roman" w:cs="Times New Roman"/>
          <w:sz w:val="26"/>
          <w:szCs w:val="26"/>
        </w:rPr>
        <w:t>,6</w:t>
      </w:r>
      <w:proofErr w:type="gramEnd"/>
      <w:r>
        <w:rPr>
          <w:rFonts w:ascii="Times New Roman" w:hAnsi="Times New Roman" w:cs="Times New Roman"/>
          <w:sz w:val="26"/>
          <w:szCs w:val="26"/>
        </w:rPr>
        <w:t xml:space="preserve">%, so năm 2013 0,6 % cho thấy khu vực kinh tế N-L-NN đang tiếp tục phát triển theo hướng chuyên môn hóa cao. Vì vậy trong những năm sắp tới khu vực kinh tế N-L-NN sẽ có </w:t>
      </w:r>
      <w:r w:rsidR="0004733D">
        <w:rPr>
          <w:rFonts w:ascii="Times New Roman" w:hAnsi="Times New Roman" w:cs="Times New Roman"/>
          <w:sz w:val="26"/>
          <w:szCs w:val="26"/>
        </w:rPr>
        <w:t xml:space="preserve">nhu cầu </w:t>
      </w:r>
      <w:proofErr w:type="gramStart"/>
      <w:r w:rsidR="0004733D">
        <w:rPr>
          <w:rFonts w:ascii="Times New Roman" w:hAnsi="Times New Roman" w:cs="Times New Roman"/>
          <w:sz w:val="26"/>
          <w:szCs w:val="26"/>
        </w:rPr>
        <w:t>lao</w:t>
      </w:r>
      <w:proofErr w:type="gramEnd"/>
      <w:r w:rsidR="0004733D">
        <w:rPr>
          <w:rFonts w:ascii="Times New Roman" w:hAnsi="Times New Roman" w:cs="Times New Roman"/>
          <w:sz w:val="26"/>
          <w:szCs w:val="26"/>
        </w:rPr>
        <w:t xml:space="preserve"> động tập trung nguồn lao động có chuyên môn</w:t>
      </w:r>
      <w:r w:rsidR="00713DF5">
        <w:rPr>
          <w:rFonts w:ascii="Times New Roman" w:hAnsi="Times New Roman" w:cs="Times New Roman"/>
          <w:sz w:val="26"/>
          <w:szCs w:val="26"/>
        </w:rPr>
        <w:t xml:space="preserve"> trình độ cao</w:t>
      </w:r>
      <w:r w:rsidR="0004733D">
        <w:rPr>
          <w:rFonts w:ascii="Times New Roman" w:hAnsi="Times New Roman" w:cs="Times New Roman"/>
          <w:sz w:val="26"/>
          <w:szCs w:val="26"/>
        </w:rPr>
        <w:t>.</w:t>
      </w:r>
    </w:p>
    <w:p w:rsidR="0004733D" w:rsidRDefault="0004733D" w:rsidP="00713DF5">
      <w:pPr>
        <w:ind w:firstLine="720"/>
        <w:rPr>
          <w:rFonts w:ascii="Times New Roman" w:hAnsi="Times New Roman" w:cs="Times New Roman"/>
          <w:sz w:val="26"/>
          <w:szCs w:val="26"/>
        </w:rPr>
      </w:pPr>
      <w:r>
        <w:rPr>
          <w:rFonts w:ascii="Times New Roman" w:hAnsi="Times New Roman" w:cs="Times New Roman"/>
          <w:sz w:val="26"/>
          <w:szCs w:val="26"/>
        </w:rPr>
        <w:t xml:space="preserve">Tỷ lệ lực lượng lao động có trình độ chuyên môn kỹ thuật (có bằng cấp) tăng hằng năm, từ năm 2011 là 28,8% đến năm 2013 là 31,2% và năm 2014 ước tính 34,9%. Cho thấy, trình độ chuyên môn của lực lượng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tại TPHCM ngày càng tăng.</w:t>
      </w:r>
    </w:p>
    <w:p w:rsidR="0004733D" w:rsidRDefault="0004733D" w:rsidP="00713DF5">
      <w:pPr>
        <w:ind w:firstLine="720"/>
        <w:rPr>
          <w:rFonts w:ascii="Times New Roman" w:hAnsi="Times New Roman" w:cs="Times New Roman"/>
          <w:sz w:val="26"/>
          <w:szCs w:val="26"/>
        </w:rPr>
      </w:pPr>
      <w:r>
        <w:rPr>
          <w:rFonts w:ascii="Times New Roman" w:hAnsi="Times New Roman" w:cs="Times New Roman"/>
          <w:sz w:val="26"/>
          <w:szCs w:val="26"/>
        </w:rPr>
        <w:lastRenderedPageBreak/>
        <w:t>Tuy nhiên, theo số liệu điều tra lao động việc làm của Tổng cục thống kê và ước tính của Trung tâm Dự báo nhu cầu nhân lực và Thông tin thị trường lao động năm 2014 tỷ lệ lao động có trình độ Đại học chiếm 18</w:t>
      </w:r>
      <w:proofErr w:type="gramStart"/>
      <w:r>
        <w:rPr>
          <w:rFonts w:ascii="Times New Roman" w:hAnsi="Times New Roman" w:cs="Times New Roman"/>
          <w:sz w:val="26"/>
          <w:szCs w:val="26"/>
        </w:rPr>
        <w:t>,6</w:t>
      </w:r>
      <w:proofErr w:type="gramEnd"/>
      <w:r>
        <w:rPr>
          <w:rFonts w:ascii="Times New Roman" w:hAnsi="Times New Roman" w:cs="Times New Roman"/>
          <w:sz w:val="26"/>
          <w:szCs w:val="26"/>
        </w:rPr>
        <w:t xml:space="preserve">% so tổng số lực lượng lao động, trình độ Cao đẳng chiếm 2,8%, trình độ Trung cấp chiếm 3,6%, Dạy nghề chiếm 9,9%. Với cơ cấu trình độ của lực lượng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hiện tại đáp ứng yêu cầu hội nhập của kinh tế thành phố trong giai đoạn 2015-2020 sẽ gặp khó khăn trong việc cạnh tranh về chất lượng lao động so với các nước trong khu vực.</w:t>
      </w:r>
    </w:p>
    <w:p w:rsidR="0004733D" w:rsidRPr="00713DF5" w:rsidRDefault="0004733D" w:rsidP="00E10F4E">
      <w:pPr>
        <w:rPr>
          <w:rFonts w:ascii="Times New Roman" w:hAnsi="Times New Roman" w:cs="Times New Roman"/>
          <w:b/>
          <w:sz w:val="26"/>
          <w:szCs w:val="26"/>
        </w:rPr>
      </w:pPr>
      <w:proofErr w:type="gramStart"/>
      <w:r w:rsidRPr="00713DF5">
        <w:rPr>
          <w:rFonts w:ascii="Times New Roman" w:hAnsi="Times New Roman" w:cs="Times New Roman"/>
          <w:b/>
          <w:sz w:val="26"/>
          <w:szCs w:val="26"/>
        </w:rPr>
        <w:t>2.Phương</w:t>
      </w:r>
      <w:proofErr w:type="gramEnd"/>
      <w:r w:rsidRPr="00713DF5">
        <w:rPr>
          <w:rFonts w:ascii="Times New Roman" w:hAnsi="Times New Roman" w:cs="Times New Roman"/>
          <w:b/>
          <w:sz w:val="26"/>
          <w:szCs w:val="26"/>
        </w:rPr>
        <w:t xml:space="preserve"> hướng phát triển nguồn nhân lực TPHCM:</w:t>
      </w:r>
    </w:p>
    <w:p w:rsidR="0004733D" w:rsidRDefault="0004733D" w:rsidP="00713DF5">
      <w:pPr>
        <w:ind w:firstLine="720"/>
        <w:rPr>
          <w:rFonts w:ascii="Times New Roman" w:hAnsi="Times New Roman" w:cs="Times New Roman"/>
          <w:sz w:val="26"/>
          <w:szCs w:val="26"/>
        </w:rPr>
      </w:pPr>
      <w:r>
        <w:rPr>
          <w:rFonts w:ascii="Times New Roman" w:hAnsi="Times New Roman" w:cs="Times New Roman"/>
          <w:sz w:val="26"/>
          <w:szCs w:val="26"/>
        </w:rPr>
        <w:t xml:space="preserve">Để phát triển nhanh nguồn nhân lực cả về lượng và chất, Đại hội Đảng lần thứ XI chỉ rõ: </w:t>
      </w:r>
      <w:proofErr w:type="gramStart"/>
      <w:r>
        <w:rPr>
          <w:rFonts w:ascii="Times New Roman" w:hAnsi="Times New Roman" w:cs="Times New Roman"/>
          <w:sz w:val="26"/>
          <w:szCs w:val="26"/>
        </w:rPr>
        <w:t>“ phải</w:t>
      </w:r>
      <w:proofErr w:type="gramEnd"/>
      <w:r>
        <w:rPr>
          <w:rFonts w:ascii="Times New Roman" w:hAnsi="Times New Roman" w:cs="Times New Roman"/>
          <w:sz w:val="26"/>
          <w:szCs w:val="26"/>
        </w:rPr>
        <w:t xml:space="preserve"> đổi mới căn bản và toàn diện nền giáo dục quốc dân theo hướng chuẩn hóa, hiện đại hóa, xã hội hóa, dân chủ hóa và hội nhập quốc tế, trong đó, đổi mới cơ chế quản lý giáo dục, phát triển đội ngũ giáo viên và cán bộ quản lý là khâu then chốt”</w:t>
      </w:r>
      <w:r w:rsidR="00E242E0">
        <w:rPr>
          <w:rFonts w:ascii="Times New Roman" w:hAnsi="Times New Roman" w:cs="Times New Roman"/>
          <w:sz w:val="26"/>
          <w:szCs w:val="26"/>
        </w:rPr>
        <w:t>.</w:t>
      </w:r>
    </w:p>
    <w:p w:rsidR="00E242E0" w:rsidRPr="00713DF5" w:rsidRDefault="00E242E0" w:rsidP="00713DF5">
      <w:pPr>
        <w:ind w:firstLine="720"/>
        <w:rPr>
          <w:rFonts w:ascii="Times New Roman" w:hAnsi="Times New Roman" w:cs="Times New Roman"/>
          <w:b/>
          <w:i/>
          <w:sz w:val="26"/>
          <w:szCs w:val="26"/>
        </w:rPr>
      </w:pPr>
      <w:r w:rsidRPr="00713DF5">
        <w:rPr>
          <w:rFonts w:ascii="Times New Roman" w:hAnsi="Times New Roman" w:cs="Times New Roman"/>
          <w:b/>
          <w:i/>
          <w:sz w:val="26"/>
          <w:szCs w:val="26"/>
        </w:rPr>
        <w:t>2.1 Đẩy mạnh phát tri</w:t>
      </w:r>
      <w:r w:rsidR="00713DF5">
        <w:rPr>
          <w:rFonts w:ascii="Times New Roman" w:hAnsi="Times New Roman" w:cs="Times New Roman"/>
          <w:b/>
          <w:i/>
          <w:sz w:val="26"/>
          <w:szCs w:val="26"/>
        </w:rPr>
        <w:t>ể</w:t>
      </w:r>
      <w:r w:rsidRPr="00713DF5">
        <w:rPr>
          <w:rFonts w:ascii="Times New Roman" w:hAnsi="Times New Roman" w:cs="Times New Roman"/>
          <w:b/>
          <w:i/>
          <w:sz w:val="26"/>
          <w:szCs w:val="26"/>
        </w:rPr>
        <w:t>n GD và ĐT:</w:t>
      </w:r>
    </w:p>
    <w:p w:rsidR="00E242E0" w:rsidRDefault="00E242E0" w:rsidP="00713DF5">
      <w:pPr>
        <w:ind w:firstLine="720"/>
        <w:rPr>
          <w:rFonts w:ascii="Times New Roman" w:hAnsi="Times New Roman" w:cs="Times New Roman"/>
          <w:sz w:val="26"/>
          <w:szCs w:val="26"/>
        </w:rPr>
      </w:pPr>
      <w:r>
        <w:rPr>
          <w:rFonts w:ascii="Times New Roman" w:hAnsi="Times New Roman" w:cs="Times New Roman"/>
          <w:sz w:val="26"/>
          <w:szCs w:val="26"/>
        </w:rPr>
        <w:t>TPHCM hiện có hệ thống GD-ĐT với mạng lưới ĐH, CĐ, dạy nghề gồm 80 viện nghiên cứu và các</w:t>
      </w:r>
      <w:r w:rsidR="00D523AD">
        <w:rPr>
          <w:rFonts w:ascii="Times New Roman" w:hAnsi="Times New Roman" w:cs="Times New Roman"/>
          <w:sz w:val="26"/>
          <w:szCs w:val="26"/>
        </w:rPr>
        <w:t xml:space="preserve"> trường dạy nghề, 938 trường phổ thông, 939 trường mầm non tạo điều kiện bảo đảm phát triển nguồn nhân lực với quy mô về số lượng, hiện đại về chất lượng. </w:t>
      </w:r>
      <w:proofErr w:type="gramStart"/>
      <w:r w:rsidR="00D523AD">
        <w:rPr>
          <w:rFonts w:ascii="Times New Roman" w:hAnsi="Times New Roman" w:cs="Times New Roman"/>
          <w:sz w:val="26"/>
          <w:szCs w:val="26"/>
        </w:rPr>
        <w:t>Bên cạnh đó quá trình đào tạo nhân lực được tổ chức một cách chặt chẽ, có hệ thống.</w:t>
      </w:r>
      <w:proofErr w:type="gramEnd"/>
    </w:p>
    <w:p w:rsidR="00D523AD" w:rsidRDefault="00D523AD" w:rsidP="00713DF5">
      <w:pPr>
        <w:ind w:firstLine="720"/>
        <w:rPr>
          <w:rFonts w:ascii="Times New Roman" w:hAnsi="Times New Roman" w:cs="Times New Roman"/>
          <w:sz w:val="26"/>
          <w:szCs w:val="26"/>
        </w:rPr>
      </w:pPr>
      <w:r w:rsidRPr="00713DF5">
        <w:rPr>
          <w:rFonts w:ascii="Times New Roman" w:hAnsi="Times New Roman" w:cs="Times New Roman"/>
          <w:b/>
          <w:i/>
          <w:sz w:val="26"/>
          <w:szCs w:val="26"/>
        </w:rPr>
        <w:t xml:space="preserve">2.2 Bảo đảm chế độ cho người </w:t>
      </w:r>
      <w:proofErr w:type="gramStart"/>
      <w:r w:rsidRPr="00713DF5">
        <w:rPr>
          <w:rFonts w:ascii="Times New Roman" w:hAnsi="Times New Roman" w:cs="Times New Roman"/>
          <w:b/>
          <w:i/>
          <w:sz w:val="26"/>
          <w:szCs w:val="26"/>
        </w:rPr>
        <w:t>lao</w:t>
      </w:r>
      <w:proofErr w:type="gramEnd"/>
      <w:r w:rsidRPr="00713DF5">
        <w:rPr>
          <w:rFonts w:ascii="Times New Roman" w:hAnsi="Times New Roman" w:cs="Times New Roman"/>
          <w:b/>
          <w:i/>
          <w:sz w:val="26"/>
          <w:szCs w:val="26"/>
        </w:rPr>
        <w:t xml:space="preserve"> động:</w:t>
      </w:r>
      <w:r>
        <w:rPr>
          <w:rFonts w:ascii="Times New Roman" w:hAnsi="Times New Roman" w:cs="Times New Roman"/>
          <w:sz w:val="26"/>
          <w:szCs w:val="26"/>
        </w:rPr>
        <w:t xml:space="preserve"> Nghiên cứu hoàn thiện chính sách hỗ trợ về nhà ở, sử dụng lao động và bồi dưỡng lao động; thúc đẩy các hình thức tự tạo việc làm, nâng cao thu nhập.</w:t>
      </w:r>
    </w:p>
    <w:p w:rsidR="00D523AD" w:rsidRDefault="00D523AD" w:rsidP="00713DF5">
      <w:pPr>
        <w:ind w:firstLine="720"/>
        <w:rPr>
          <w:rFonts w:ascii="Times New Roman" w:hAnsi="Times New Roman" w:cs="Times New Roman"/>
          <w:sz w:val="26"/>
          <w:szCs w:val="26"/>
        </w:rPr>
      </w:pPr>
      <w:r w:rsidRPr="00713DF5">
        <w:rPr>
          <w:rFonts w:ascii="Times New Roman" w:hAnsi="Times New Roman" w:cs="Times New Roman"/>
          <w:b/>
          <w:i/>
          <w:sz w:val="26"/>
          <w:szCs w:val="26"/>
        </w:rPr>
        <w:t>2.3 Cải thiện điều kiện và môi trường lao động:</w:t>
      </w:r>
      <w:r>
        <w:rPr>
          <w:rFonts w:ascii="Times New Roman" w:hAnsi="Times New Roman" w:cs="Times New Roman"/>
          <w:sz w:val="26"/>
          <w:szCs w:val="26"/>
        </w:rPr>
        <w:t xml:space="preserve"> Xây dựng hệ thống thông tin thị trường lao động TPHCM với các tỉnh, thành phố khu vực phía Nam để hỗ trợ học nghề, tìm việc làm của thanh niên, người lao động phù hợp với yêu cầu của thực tế từng tỉnh, Thành và Khu vực.</w:t>
      </w:r>
    </w:p>
    <w:p w:rsidR="00D523AD" w:rsidRDefault="00D523AD" w:rsidP="00E10F4E">
      <w:pPr>
        <w:rPr>
          <w:rFonts w:ascii="Times New Roman" w:hAnsi="Times New Roman" w:cs="Times New Roman"/>
          <w:sz w:val="26"/>
          <w:szCs w:val="26"/>
        </w:rPr>
      </w:pPr>
      <w:r>
        <w:rPr>
          <w:rFonts w:ascii="Times New Roman" w:hAnsi="Times New Roman" w:cs="Times New Roman"/>
          <w:sz w:val="26"/>
          <w:szCs w:val="26"/>
        </w:rPr>
        <w:t>Thuận lợi: Phần lớn GV có tuổi đời còn khá trẻ, năng động, sáng tạo, có ý thức tự học tự rèn vươn lên.</w:t>
      </w:r>
    </w:p>
    <w:p w:rsidR="00D523AD" w:rsidRDefault="00D523AD" w:rsidP="00E10F4E">
      <w:pPr>
        <w:rPr>
          <w:rFonts w:ascii="Times New Roman" w:hAnsi="Times New Roman" w:cs="Times New Roman"/>
          <w:sz w:val="26"/>
          <w:szCs w:val="26"/>
        </w:rPr>
      </w:pPr>
      <w:r>
        <w:rPr>
          <w:rFonts w:ascii="Times New Roman" w:hAnsi="Times New Roman" w:cs="Times New Roman"/>
          <w:sz w:val="26"/>
          <w:szCs w:val="26"/>
        </w:rPr>
        <w:t xml:space="preserve">Khó khăn: còn non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nghề, thiếu kinh nghiệm; hạn chế về địa bàn dân cư, về tuyển sinh HS NK TDTT</w:t>
      </w:r>
    </w:p>
    <w:p w:rsidR="00403E10" w:rsidRDefault="00D523AD" w:rsidP="00E10F4E">
      <w:pPr>
        <w:rPr>
          <w:rFonts w:ascii="Times New Roman" w:hAnsi="Times New Roman" w:cs="Times New Roman"/>
          <w:sz w:val="26"/>
          <w:szCs w:val="26"/>
        </w:rPr>
      </w:pPr>
      <w:r>
        <w:rPr>
          <w:rFonts w:ascii="Times New Roman" w:hAnsi="Times New Roman" w:cs="Times New Roman"/>
          <w:sz w:val="26"/>
          <w:szCs w:val="26"/>
        </w:rPr>
        <w:t xml:space="preserve">-Phương hướng phát triển nhân lực cơ quan: tạo điều kiện cho CB-GV-CNV tham gia các lớp bồi dưỡng nâng cao trình độ chuyên môn, nghiệp vụ, nâng cao nhận thức lý luận chính trị-hành chính, bồi dưỡng tình cảm nghề và lòng tự trọng của nhà giáo; bổ sung </w:t>
      </w:r>
      <w:r w:rsidR="00403E10">
        <w:rPr>
          <w:rFonts w:ascii="Times New Roman" w:hAnsi="Times New Roman" w:cs="Times New Roman"/>
          <w:sz w:val="26"/>
          <w:szCs w:val="26"/>
        </w:rPr>
        <w:t xml:space="preserve">các </w:t>
      </w:r>
      <w:r w:rsidR="00403E10">
        <w:rPr>
          <w:rFonts w:ascii="Times New Roman" w:hAnsi="Times New Roman" w:cs="Times New Roman"/>
          <w:sz w:val="26"/>
          <w:szCs w:val="26"/>
        </w:rPr>
        <w:lastRenderedPageBreak/>
        <w:t>vị trí nhân lực còn thiếu để hoàn thiện công việc; chú trọng phát triển GV có năng lực, bồi dưỡng đội ngũ kế thừa.</w:t>
      </w:r>
    </w:p>
    <w:p w:rsidR="00403E10" w:rsidRDefault="00403E10" w:rsidP="00E10F4E">
      <w:pPr>
        <w:rPr>
          <w:rFonts w:ascii="Times New Roman" w:hAnsi="Times New Roman" w:cs="Times New Roman"/>
          <w:sz w:val="26"/>
          <w:szCs w:val="26"/>
        </w:rPr>
      </w:pPr>
      <w:r>
        <w:rPr>
          <w:rFonts w:ascii="Times New Roman" w:hAnsi="Times New Roman" w:cs="Times New Roman"/>
          <w:sz w:val="26"/>
          <w:szCs w:val="26"/>
        </w:rPr>
        <w:t>-Bản thân mình phải làm gì?</w:t>
      </w:r>
    </w:p>
    <w:p w:rsidR="00846F08" w:rsidRPr="00846F08" w:rsidRDefault="00846F08" w:rsidP="00846F08">
      <w:pPr>
        <w:jc w:val="both"/>
        <w:rPr>
          <w:rFonts w:ascii="Times New Roman" w:hAnsi="Times New Roman"/>
          <w:sz w:val="26"/>
          <w:szCs w:val="26"/>
        </w:rPr>
      </w:pPr>
      <w:r w:rsidRPr="00846F08">
        <w:rPr>
          <w:rFonts w:ascii="Times New Roman" w:hAnsi="Times New Roman"/>
          <w:sz w:val="26"/>
          <w:szCs w:val="26"/>
        </w:rPr>
        <w:t xml:space="preserve">Câu 2: </w:t>
      </w:r>
    </w:p>
    <w:p w:rsidR="00846F08" w:rsidRPr="00846F08" w:rsidRDefault="00846F08" w:rsidP="00846F08">
      <w:pPr>
        <w:jc w:val="both"/>
        <w:rPr>
          <w:rFonts w:ascii="Times New Roman" w:hAnsi="Times New Roman"/>
          <w:sz w:val="26"/>
          <w:szCs w:val="26"/>
        </w:rPr>
      </w:pPr>
      <w:r w:rsidRPr="00846F08">
        <w:rPr>
          <w:rFonts w:ascii="Times New Roman" w:hAnsi="Times New Roman"/>
          <w:sz w:val="26"/>
          <w:szCs w:val="26"/>
        </w:rPr>
        <w:t xml:space="preserve"> 2. Liên hệ bản thân:</w:t>
      </w:r>
    </w:p>
    <w:p w:rsidR="00846F08" w:rsidRPr="00846F08" w:rsidRDefault="00846F08" w:rsidP="00846F08">
      <w:pPr>
        <w:jc w:val="both"/>
        <w:rPr>
          <w:rFonts w:ascii="Times New Roman" w:hAnsi="Times New Roman"/>
          <w:sz w:val="26"/>
          <w:szCs w:val="26"/>
        </w:rPr>
      </w:pPr>
      <w:r w:rsidRPr="00846F08">
        <w:rPr>
          <w:rFonts w:ascii="Times New Roman" w:hAnsi="Times New Roman"/>
          <w:sz w:val="26"/>
          <w:szCs w:val="26"/>
        </w:rPr>
        <w:t>- Ý thức, ý chí quyết tâm của Người Việt Nam trong quá trình mở mang bờ cõi đất nước.</w:t>
      </w:r>
    </w:p>
    <w:p w:rsidR="00846F08" w:rsidRPr="00846F08" w:rsidRDefault="00846F08" w:rsidP="00846F08">
      <w:pPr>
        <w:jc w:val="both"/>
        <w:rPr>
          <w:rFonts w:ascii="Times New Roman" w:hAnsi="Times New Roman"/>
          <w:sz w:val="26"/>
          <w:szCs w:val="26"/>
        </w:rPr>
      </w:pPr>
      <w:r w:rsidRPr="00846F08">
        <w:rPr>
          <w:rFonts w:ascii="Times New Roman" w:hAnsi="Times New Roman"/>
          <w:sz w:val="26"/>
          <w:szCs w:val="26"/>
        </w:rPr>
        <w:t xml:space="preserve">- Vai trò, thành tựu công </w:t>
      </w:r>
      <w:proofErr w:type="gramStart"/>
      <w:r w:rsidRPr="00846F08">
        <w:rPr>
          <w:rFonts w:ascii="Times New Roman" w:hAnsi="Times New Roman"/>
          <w:sz w:val="26"/>
          <w:szCs w:val="26"/>
        </w:rPr>
        <w:t>lao</w:t>
      </w:r>
      <w:proofErr w:type="gramEnd"/>
      <w:r w:rsidRPr="00846F08">
        <w:rPr>
          <w:rFonts w:ascii="Times New Roman" w:hAnsi="Times New Roman"/>
          <w:sz w:val="26"/>
          <w:szCs w:val="26"/>
        </w:rPr>
        <w:t xml:space="preserve"> của người Việt Nam (trong đó có chúa Nguyễn) trong quá trình mở mang đặt chủ quyền trên đất Sài Gòn nói riêng và Nam bộ nói chung.</w:t>
      </w:r>
    </w:p>
    <w:p w:rsidR="00846F08" w:rsidRPr="00846F08" w:rsidRDefault="00846F08" w:rsidP="00846F08">
      <w:pPr>
        <w:jc w:val="both"/>
        <w:rPr>
          <w:rFonts w:ascii="Times New Roman" w:hAnsi="Times New Roman"/>
          <w:sz w:val="26"/>
          <w:szCs w:val="26"/>
        </w:rPr>
      </w:pPr>
      <w:r w:rsidRPr="00846F08">
        <w:rPr>
          <w:rFonts w:ascii="Times New Roman" w:hAnsi="Times New Roman"/>
          <w:sz w:val="26"/>
          <w:szCs w:val="26"/>
        </w:rPr>
        <w:t>- Suy nghĩ của bản thân đối với thành phố hiện nay.</w:t>
      </w:r>
    </w:p>
    <w:p w:rsidR="00846F08" w:rsidRPr="00846F08" w:rsidRDefault="00846F08" w:rsidP="00846F08">
      <w:pPr>
        <w:jc w:val="both"/>
        <w:rPr>
          <w:rFonts w:ascii="Times New Roman" w:hAnsi="Times New Roman"/>
          <w:sz w:val="26"/>
          <w:szCs w:val="26"/>
        </w:rPr>
      </w:pPr>
      <w:r w:rsidRPr="00846F08">
        <w:rPr>
          <w:rFonts w:ascii="Times New Roman" w:hAnsi="Times New Roman"/>
          <w:sz w:val="26"/>
          <w:szCs w:val="26"/>
        </w:rPr>
        <w:t>- Hành động, việc làm để phát triển thành phố.</w:t>
      </w:r>
    </w:p>
    <w:p w:rsidR="00846F08" w:rsidRPr="00846F08" w:rsidRDefault="00846F08" w:rsidP="00846F08">
      <w:pPr>
        <w:jc w:val="both"/>
        <w:rPr>
          <w:rFonts w:ascii="Times New Roman" w:hAnsi="Times New Roman"/>
          <w:sz w:val="26"/>
          <w:szCs w:val="26"/>
        </w:rPr>
      </w:pPr>
      <w:r w:rsidRPr="00846F08">
        <w:rPr>
          <w:rFonts w:ascii="Times New Roman" w:hAnsi="Times New Roman"/>
          <w:sz w:val="26"/>
          <w:szCs w:val="26"/>
        </w:rPr>
        <w:t>* Tham khảo:</w:t>
      </w:r>
    </w:p>
    <w:p w:rsidR="00846F08" w:rsidRPr="00846F08" w:rsidRDefault="00846F08" w:rsidP="00846F08">
      <w:pPr>
        <w:jc w:val="both"/>
        <w:rPr>
          <w:rFonts w:ascii="Times New Roman" w:hAnsi="Times New Roman"/>
          <w:sz w:val="26"/>
          <w:szCs w:val="26"/>
        </w:rPr>
      </w:pPr>
      <w:r w:rsidRPr="00846F08">
        <w:rPr>
          <w:rFonts w:ascii="Times New Roman" w:hAnsi="Times New Roman"/>
          <w:sz w:val="26"/>
          <w:szCs w:val="26"/>
        </w:rPr>
        <w:t xml:space="preserve">Một số suy nghĩ, nhận định từ quá trình mở đất, lập chính quyền của người Việt Nam và </w:t>
      </w:r>
      <w:r w:rsidR="00713DF5">
        <w:rPr>
          <w:rFonts w:ascii="Times New Roman" w:hAnsi="Times New Roman"/>
          <w:sz w:val="26"/>
          <w:szCs w:val="26"/>
        </w:rPr>
        <w:t>tr</w:t>
      </w:r>
      <w:r w:rsidRPr="00846F08">
        <w:rPr>
          <w:rFonts w:ascii="Times New Roman" w:hAnsi="Times New Roman"/>
          <w:sz w:val="26"/>
          <w:szCs w:val="26"/>
        </w:rPr>
        <w:t>iều nhà Nguyễn</w:t>
      </w:r>
    </w:p>
    <w:p w:rsidR="00846F08" w:rsidRPr="00846F08" w:rsidRDefault="00846F08" w:rsidP="00846F08">
      <w:pPr>
        <w:numPr>
          <w:ilvl w:val="0"/>
          <w:numId w:val="2"/>
        </w:numPr>
        <w:jc w:val="both"/>
        <w:rPr>
          <w:rFonts w:ascii="Times New Roman" w:hAnsi="Times New Roman"/>
          <w:sz w:val="26"/>
          <w:szCs w:val="26"/>
        </w:rPr>
      </w:pPr>
      <w:r w:rsidRPr="00846F08">
        <w:rPr>
          <w:rFonts w:ascii="Times New Roman" w:hAnsi="Times New Roman"/>
          <w:sz w:val="26"/>
          <w:szCs w:val="26"/>
        </w:rPr>
        <w:t>Quá trình mở đất của người Việt đã diễn ra một cách tự nhiên, vì mục đích kinh tế, mưu sinh, họ đã biến vùng đất hoang sơ thành một vùng đất có kinh tế - xã hội phát triển. Người Việt Nam đã sớm nhận ra ưu thế về vị trí – địa hình, khí hậu, hệ thố</w:t>
      </w:r>
      <w:r w:rsidR="00713DF5">
        <w:rPr>
          <w:rFonts w:ascii="Times New Roman" w:hAnsi="Times New Roman"/>
          <w:sz w:val="26"/>
          <w:szCs w:val="26"/>
        </w:rPr>
        <w:t xml:space="preserve">ng sông ngòi </w:t>
      </w:r>
      <w:bookmarkStart w:id="0" w:name="_GoBack"/>
      <w:bookmarkEnd w:id="0"/>
      <w:r w:rsidRPr="00846F08">
        <w:rPr>
          <w:rFonts w:ascii="Times New Roman" w:hAnsi="Times New Roman"/>
          <w:sz w:val="26"/>
          <w:szCs w:val="26"/>
        </w:rPr>
        <w:t>- kênh rạch, thổ nhưỡng … và đã lựa chọn Sài Gòn là nơi sinh sống, làm nông nghiệp, giao thương…</w:t>
      </w:r>
    </w:p>
    <w:p w:rsidR="00846F08" w:rsidRPr="00846F08" w:rsidRDefault="00846F08" w:rsidP="00846F08">
      <w:pPr>
        <w:numPr>
          <w:ilvl w:val="0"/>
          <w:numId w:val="2"/>
        </w:numPr>
        <w:jc w:val="both"/>
        <w:rPr>
          <w:rFonts w:ascii="Times New Roman" w:hAnsi="Times New Roman"/>
          <w:sz w:val="26"/>
          <w:szCs w:val="26"/>
        </w:rPr>
      </w:pPr>
      <w:r w:rsidRPr="00846F08">
        <w:rPr>
          <w:rFonts w:ascii="Times New Roman" w:hAnsi="Times New Roman"/>
          <w:sz w:val="26"/>
          <w:szCs w:val="26"/>
        </w:rPr>
        <w:t xml:space="preserve"> Chúa Nguyễn là người bảo hộ cho quá trình khai phá này và việc khẳng định quyền quản lý lãnh thổ là một hệ quả tự nhiên. Triều Nguyễn cũng đã nhận biết ưu thế, ý nghĩa chính trị của vùng đất Sài Gòn, nên đã xác lập chủ quyền vùng đất Nam Bộ thông qua khai phá hòa bình kết hợp với đàm phán ngoại giao. Đó là phương thức được thừa nhận là phù hợp với thông lệ lịch sử và các văn bản Quốc tế hiện hành.</w:t>
      </w:r>
    </w:p>
    <w:p w:rsidR="00846F08" w:rsidRPr="00846F08" w:rsidRDefault="00846F08" w:rsidP="00846F08">
      <w:pPr>
        <w:numPr>
          <w:ilvl w:val="0"/>
          <w:numId w:val="2"/>
        </w:numPr>
        <w:jc w:val="both"/>
        <w:rPr>
          <w:rFonts w:ascii="Times New Roman" w:hAnsi="Times New Roman"/>
          <w:sz w:val="26"/>
          <w:szCs w:val="26"/>
        </w:rPr>
      </w:pPr>
      <w:r w:rsidRPr="00846F08">
        <w:rPr>
          <w:rFonts w:ascii="Times New Roman" w:hAnsi="Times New Roman"/>
          <w:sz w:val="26"/>
          <w:szCs w:val="26"/>
        </w:rPr>
        <w:t xml:space="preserve">Sự phát triển nhanh chóng về mọi mặt của Sài Gòn – Gia định, sự khẳng định vị trí đi đầu của Sài Gòn – Gia định – </w:t>
      </w:r>
      <w:proofErr w:type="gramStart"/>
      <w:r w:rsidRPr="00846F08">
        <w:rPr>
          <w:rFonts w:ascii="Times New Roman" w:hAnsi="Times New Roman"/>
          <w:sz w:val="26"/>
          <w:szCs w:val="26"/>
        </w:rPr>
        <w:t>TP .</w:t>
      </w:r>
      <w:proofErr w:type="gramEnd"/>
      <w:r w:rsidRPr="00846F08">
        <w:rPr>
          <w:rFonts w:ascii="Times New Roman" w:hAnsi="Times New Roman"/>
          <w:sz w:val="26"/>
          <w:szCs w:val="26"/>
        </w:rPr>
        <w:t xml:space="preserve"> HCM cho thấy sự lựa chọn đúng </w:t>
      </w:r>
      <w:proofErr w:type="gramStart"/>
      <w:r w:rsidRPr="00846F08">
        <w:rPr>
          <w:rFonts w:ascii="Times New Roman" w:hAnsi="Times New Roman"/>
          <w:sz w:val="26"/>
          <w:szCs w:val="26"/>
        </w:rPr>
        <w:t>đắn ,</w:t>
      </w:r>
      <w:proofErr w:type="gramEnd"/>
      <w:r w:rsidRPr="00846F08">
        <w:rPr>
          <w:rFonts w:ascii="Times New Roman" w:hAnsi="Times New Roman"/>
          <w:sz w:val="26"/>
          <w:szCs w:val="26"/>
        </w:rPr>
        <w:t xml:space="preserve"> nhạy bén của người đi trước.</w:t>
      </w:r>
    </w:p>
    <w:p w:rsidR="00846F08" w:rsidRPr="00846F08" w:rsidRDefault="00846F08" w:rsidP="00846F08">
      <w:pPr>
        <w:numPr>
          <w:ilvl w:val="0"/>
          <w:numId w:val="2"/>
        </w:numPr>
        <w:jc w:val="both"/>
        <w:rPr>
          <w:rFonts w:ascii="Times New Roman" w:hAnsi="Times New Roman"/>
          <w:sz w:val="26"/>
          <w:szCs w:val="26"/>
        </w:rPr>
      </w:pPr>
      <w:r w:rsidRPr="00846F08">
        <w:rPr>
          <w:rFonts w:ascii="Times New Roman" w:hAnsi="Times New Roman"/>
          <w:sz w:val="26"/>
          <w:szCs w:val="26"/>
        </w:rPr>
        <w:t>Bản thân tự hào được sống tại TP.HCM</w:t>
      </w:r>
    </w:p>
    <w:p w:rsidR="00846F08" w:rsidRPr="00846F08" w:rsidRDefault="00846F08" w:rsidP="00846F08">
      <w:pPr>
        <w:numPr>
          <w:ilvl w:val="0"/>
          <w:numId w:val="2"/>
        </w:numPr>
        <w:jc w:val="both"/>
        <w:rPr>
          <w:rFonts w:ascii="Times New Roman" w:hAnsi="Times New Roman"/>
          <w:sz w:val="26"/>
          <w:szCs w:val="26"/>
        </w:rPr>
      </w:pPr>
      <w:r w:rsidRPr="00846F08">
        <w:rPr>
          <w:rFonts w:ascii="Times New Roman" w:hAnsi="Times New Roman"/>
          <w:sz w:val="26"/>
          <w:szCs w:val="26"/>
        </w:rPr>
        <w:t>Ý thức trách nhiệm, tự hào hoàn thiện bản thân và góp sức xây dựng thành phố</w:t>
      </w:r>
    </w:p>
    <w:p w:rsidR="00846F08" w:rsidRPr="00846F08" w:rsidRDefault="00846F08" w:rsidP="00846F08">
      <w:pPr>
        <w:jc w:val="both"/>
        <w:rPr>
          <w:rFonts w:ascii="Times New Roman" w:hAnsi="Times New Roman"/>
          <w:sz w:val="26"/>
          <w:szCs w:val="26"/>
        </w:rPr>
      </w:pPr>
    </w:p>
    <w:p w:rsidR="00846F08" w:rsidRPr="00846F08" w:rsidRDefault="00846F08" w:rsidP="00E10F4E">
      <w:pPr>
        <w:rPr>
          <w:rFonts w:ascii="Times New Roman" w:hAnsi="Times New Roman" w:cs="Times New Roman"/>
          <w:sz w:val="26"/>
          <w:szCs w:val="26"/>
        </w:rPr>
      </w:pPr>
    </w:p>
    <w:sectPr w:rsidR="00846F08" w:rsidRPr="00846F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D4167"/>
    <w:multiLevelType w:val="hybridMultilevel"/>
    <w:tmpl w:val="4A864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1736E3"/>
    <w:multiLevelType w:val="hybridMultilevel"/>
    <w:tmpl w:val="B762B926"/>
    <w:lvl w:ilvl="0" w:tplc="419C916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920142"/>
    <w:multiLevelType w:val="hybridMultilevel"/>
    <w:tmpl w:val="02968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817"/>
    <w:rsid w:val="0004733D"/>
    <w:rsid w:val="00082C5C"/>
    <w:rsid w:val="0008580A"/>
    <w:rsid w:val="00334F19"/>
    <w:rsid w:val="00403E10"/>
    <w:rsid w:val="006C0268"/>
    <w:rsid w:val="006C74A1"/>
    <w:rsid w:val="00713DF5"/>
    <w:rsid w:val="00846F08"/>
    <w:rsid w:val="0095625C"/>
    <w:rsid w:val="00987349"/>
    <w:rsid w:val="009E24D1"/>
    <w:rsid w:val="009F6DF0"/>
    <w:rsid w:val="00A30817"/>
    <w:rsid w:val="00B66258"/>
    <w:rsid w:val="00BF39AF"/>
    <w:rsid w:val="00CB2BAB"/>
    <w:rsid w:val="00CD581C"/>
    <w:rsid w:val="00D523AD"/>
    <w:rsid w:val="00E10F4E"/>
    <w:rsid w:val="00E242E0"/>
    <w:rsid w:val="00F24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F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F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5</Pages>
  <Words>1188</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2015-06-25T02:21:00Z</dcterms:created>
  <dcterms:modified xsi:type="dcterms:W3CDTF">2015-06-26T03:26:00Z</dcterms:modified>
</cp:coreProperties>
</file>